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-450" w:firstLine="45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450" w:firstLine="45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450" w:firstLine="45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450" w:firstLine="450"/>
        <w:rPr>
          <w:rFonts w:ascii="Algerian" w:cs="Algerian" w:eastAsia="Algerian" w:hAnsi="Algerian"/>
          <w:sz w:val="96"/>
          <w:szCs w:val="96"/>
          <w:vertAlign w:val="baseline"/>
        </w:rPr>
      </w:pPr>
      <w:r w:rsidDel="00000000" w:rsidR="00000000" w:rsidRPr="00000000">
        <w:rPr>
          <w:rFonts w:ascii="Algerian" w:cs="Algerian" w:eastAsia="Algerian" w:hAnsi="Algerian"/>
          <w:sz w:val="96"/>
          <w:szCs w:val="96"/>
          <w:vertAlign w:val="baseline"/>
          <w:rtl w:val="0"/>
        </w:rPr>
        <w:t xml:space="preserve">           CUPA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4601210</wp:posOffset>
            </wp:positionH>
            <wp:positionV relativeFrom="paragraph">
              <wp:posOffset>15240</wp:posOffset>
            </wp:positionV>
            <wp:extent cx="2059305" cy="220599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9305" cy="22059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ind w:left="-450" w:firstLine="450"/>
        <w:rPr>
          <w:rFonts w:ascii="Algerian" w:cs="Algerian" w:eastAsia="Algerian" w:hAnsi="Algerian"/>
          <w:sz w:val="96"/>
          <w:szCs w:val="96"/>
          <w:vertAlign w:val="baseline"/>
        </w:rPr>
      </w:pPr>
      <w:r w:rsidDel="00000000" w:rsidR="00000000" w:rsidRPr="00000000">
        <w:rPr>
          <w:rFonts w:ascii="Algerian" w:cs="Algerian" w:eastAsia="Algerian" w:hAnsi="Algerian"/>
          <w:sz w:val="96"/>
          <w:szCs w:val="96"/>
          <w:vertAlign w:val="baseline"/>
          <w:rtl w:val="0"/>
        </w:rPr>
        <w:t xml:space="preserve">       GORJULUI </w:t>
      </w:r>
    </w:p>
    <w:p w:rsidR="00000000" w:rsidDel="00000000" w:rsidP="00000000" w:rsidRDefault="00000000" w:rsidRPr="00000000" w14:paraId="00000006">
      <w:pPr>
        <w:ind w:left="-450" w:firstLine="450"/>
        <w:rPr>
          <w:rFonts w:ascii="Algerian" w:cs="Algerian" w:eastAsia="Algerian" w:hAnsi="Algerian"/>
          <w:sz w:val="48"/>
          <w:szCs w:val="48"/>
          <w:vertAlign w:val="baseline"/>
        </w:rPr>
      </w:pPr>
      <w:r w:rsidDel="00000000" w:rsidR="00000000" w:rsidRPr="00000000">
        <w:rPr>
          <w:sz w:val="48"/>
          <w:szCs w:val="48"/>
          <w:vertAlign w:val="baseline"/>
          <w:rtl w:val="0"/>
        </w:rPr>
        <w:t xml:space="preserve">                          </w:t>
      </w:r>
      <w:r w:rsidDel="00000000" w:rsidR="00000000" w:rsidRPr="00000000">
        <w:rPr>
          <w:rFonts w:ascii="Algerian" w:cs="Algerian" w:eastAsia="Algerian" w:hAnsi="Algerian"/>
          <w:sz w:val="56"/>
          <w:szCs w:val="56"/>
          <w:vertAlign w:val="baseline"/>
          <w:rtl w:val="0"/>
        </w:rPr>
        <w:t xml:space="preserve">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450" w:firstLine="450"/>
        <w:jc w:val="center"/>
        <w:rPr>
          <w:sz w:val="48"/>
          <w:szCs w:val="4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450" w:firstLine="450"/>
        <w:jc w:val="center"/>
        <w:rPr>
          <w:sz w:val="48"/>
          <w:szCs w:val="4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360" w:right="360" w:firstLine="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CLUB SPORTIV BUDO KAN KARATE, are plăcerea de a vă invita să participaţi la Cupa GORJULUI organizată la Draguțești sub egida Federaţiei Române de Arte Marţiale şi a Departamentul de Karate I.K.U.</w:t>
      </w:r>
      <w:r w:rsidDel="00000000" w:rsidR="00000000" w:rsidRPr="00000000">
        <w:rPr>
          <w:sz w:val="48"/>
          <w:szCs w:val="4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</w:r>
    </w:p>
    <w:tbl>
      <w:tblPr>
        <w:tblStyle w:val="Table1"/>
        <w:tblW w:w="95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3420"/>
        <w:gridCol w:w="360"/>
        <w:gridCol w:w="5220"/>
        <w:tblGridChange w:id="0">
          <w:tblGrid>
            <w:gridCol w:w="540"/>
            <w:gridCol w:w="3420"/>
            <w:gridCol w:w="360"/>
            <w:gridCol w:w="522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Locul şi data competiţiei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0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1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Sală de sport a Comunei Draguțești ( 8 km de Tg – Jiu)</w:t>
            </w:r>
          </w:p>
          <w:p w:rsidR="00000000" w:rsidDel="00000000" w:rsidP="00000000" w:rsidRDefault="00000000" w:rsidRPr="00000000" w14:paraId="0000001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27 Aprilie 2023 </w:t>
            </w:r>
          </w:p>
          <w:p w:rsidR="00000000" w:rsidDel="00000000" w:rsidP="00000000" w:rsidRDefault="00000000" w:rsidRPr="00000000" w14:paraId="0000001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ora 9.00 SEDINTA TEHNICĂ</w:t>
            </w:r>
          </w:p>
          <w:p w:rsidR="00000000" w:rsidDel="00000000" w:rsidP="00000000" w:rsidRDefault="00000000" w:rsidRPr="00000000" w14:paraId="0000001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ora 09.30  INCEPEREA COMPETITIEI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Invitat de onoare din partea FRAM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Shihan  NAGEL ADRIAN 7 dan – director departament I.K.U.</w:t>
            </w:r>
          </w:p>
          <w:p w:rsidR="00000000" w:rsidDel="00000000" w:rsidP="00000000" w:rsidRDefault="00000000" w:rsidRPr="00000000" w14:paraId="0000001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pg-2ff10" w:cs="pg-2ff10" w:eastAsia="pg-2ff10" w:hAnsi="pg-2ff10"/>
                <w:color w:val="000000"/>
                <w:sz w:val="28"/>
                <w:szCs w:val="28"/>
                <w:highlight w:val="white"/>
                <w:vertAlign w:val="baseline"/>
                <w:rtl w:val="0"/>
              </w:rPr>
              <w:t xml:space="preserve">Shi</w:t>
            </w:r>
            <w:r w:rsidDel="00000000" w:rsidR="00000000" w:rsidRPr="00000000">
              <w:rPr>
                <w:rFonts w:ascii="pg-2ff5" w:cs="pg-2ff5" w:eastAsia="pg-2ff5" w:hAnsi="pg-2ff5"/>
                <w:color w:val="000000"/>
                <w:sz w:val="28"/>
                <w:szCs w:val="28"/>
                <w:highlight w:val="white"/>
                <w:vertAlign w:val="baseline"/>
                <w:rtl w:val="0"/>
              </w:rPr>
              <w:t xml:space="preserve">h</w:t>
            </w:r>
            <w:r w:rsidDel="00000000" w:rsidR="00000000" w:rsidRPr="00000000">
              <w:rPr>
                <w:rFonts w:ascii="pg-2ff10" w:cs="pg-2ff10" w:eastAsia="pg-2ff10" w:hAnsi="pg-2ff10"/>
                <w:color w:val="000000"/>
                <w:sz w:val="28"/>
                <w:szCs w:val="28"/>
                <w:highlight w:val="white"/>
                <w:vertAlign w:val="baseline"/>
                <w:rtl w:val="0"/>
              </w:rPr>
              <w:t xml:space="preserve">an Iordăchescu Nicolae - membru în comisia tehnică a federației, la nivel mondial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Preşedintele comisiei  de arbitraj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Sensei STEFANESCU  IONUT 5 dan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Regulament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I.K.U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Probe de concurs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Kata, Kihon, Kumite , Kata echipe, Kumite manechin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Taxe de participare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2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2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2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2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3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100  LEI O PROBA  DE PARTICIPARE</w:t>
            </w:r>
          </w:p>
          <w:p w:rsidR="00000000" w:rsidDel="00000000" w:rsidP="00000000" w:rsidRDefault="00000000" w:rsidRPr="00000000" w14:paraId="0000003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150  LEI  DOUA PROBA  DE PARTICIPARE</w:t>
            </w:r>
          </w:p>
          <w:p w:rsidR="00000000" w:rsidDel="00000000" w:rsidP="00000000" w:rsidRDefault="00000000" w:rsidRPr="00000000" w14:paraId="0000003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175 LEI 3 PROBE DE PARTICIPARE </w:t>
            </w:r>
          </w:p>
          <w:p w:rsidR="00000000" w:rsidDel="00000000" w:rsidP="00000000" w:rsidRDefault="00000000" w:rsidRPr="00000000" w14:paraId="0000003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200 LEI 4 PROBE DE PARTICIPARE</w:t>
            </w:r>
          </w:p>
          <w:p w:rsidR="00000000" w:rsidDel="00000000" w:rsidP="00000000" w:rsidRDefault="00000000" w:rsidRPr="00000000" w14:paraId="0000003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150 LEI  ECHIPA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rPr>
                <w:b w:val="0"/>
                <w:color w:val="ff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b w:val="1"/>
                <w:color w:val="ff0000"/>
                <w:sz w:val="32"/>
                <w:szCs w:val="32"/>
                <w:vertAlign w:val="baseline"/>
                <w:rtl w:val="0"/>
              </w:rPr>
              <w:t xml:space="preserve">Data limită de înscriere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rPr>
                <w:b w:val="0"/>
                <w:color w:val="ff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b w:val="1"/>
                <w:color w:val="ff0000"/>
                <w:sz w:val="32"/>
                <w:szCs w:val="32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rPr>
                <w:b w:val="0"/>
                <w:color w:val="ff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b w:val="1"/>
                <w:color w:val="ff0000"/>
                <w:sz w:val="32"/>
                <w:szCs w:val="32"/>
                <w:vertAlign w:val="baseline"/>
                <w:rtl w:val="0"/>
              </w:rPr>
              <w:t xml:space="preserve">22.04.2024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Premii acordate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3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3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3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Medalii personalizate primilor 4 clasaţi</w:t>
            </w:r>
          </w:p>
          <w:p w:rsidR="00000000" w:rsidDel="00000000" w:rsidP="00000000" w:rsidRDefault="00000000" w:rsidRPr="00000000" w14:paraId="0000004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Se vor acorda doua locuri 3</w:t>
            </w:r>
          </w:p>
          <w:p w:rsidR="00000000" w:rsidDel="00000000" w:rsidP="00000000" w:rsidRDefault="00000000" w:rsidRPr="00000000" w14:paraId="0000004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Cupe pentru primele 3 cluburi clasate</w:t>
            </w:r>
          </w:p>
          <w:p w:rsidR="00000000" w:rsidDel="00000000" w:rsidP="00000000" w:rsidRDefault="00000000" w:rsidRPr="00000000" w14:paraId="0000004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Regulament general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Pentru meciurile de kumite sportivii vor avea echipament de protecţie PROPRIU: </w:t>
            </w:r>
          </w:p>
          <w:p w:rsidR="00000000" w:rsidDel="00000000" w:rsidP="00000000" w:rsidRDefault="00000000" w:rsidRPr="00000000" w14:paraId="00000049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-  mănuşi seiken, </w:t>
            </w:r>
          </w:p>
          <w:p w:rsidR="00000000" w:rsidDel="00000000" w:rsidP="00000000" w:rsidRDefault="00000000" w:rsidRPr="00000000" w14:paraId="0000004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-  centuri roşii şi albastre, </w:t>
            </w:r>
          </w:p>
          <w:p w:rsidR="00000000" w:rsidDel="00000000" w:rsidP="00000000" w:rsidRDefault="00000000" w:rsidRPr="00000000" w14:paraId="0000004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-  proteză dentară, </w:t>
            </w:r>
          </w:p>
          <w:p w:rsidR="00000000" w:rsidDel="00000000" w:rsidP="00000000" w:rsidRDefault="00000000" w:rsidRPr="00000000" w14:paraId="0000004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-  protectie piept fete, </w:t>
            </w:r>
          </w:p>
          <w:p w:rsidR="00000000" w:rsidDel="00000000" w:rsidP="00000000" w:rsidRDefault="00000000" w:rsidRPr="00000000" w14:paraId="0000004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Înscrieri, informaţii   si   cazare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-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Zbora Ștefan – 2 dan, organizator </w:t>
            </w:r>
          </w:p>
          <w:p w:rsidR="00000000" w:rsidDel="00000000" w:rsidP="00000000" w:rsidRDefault="00000000" w:rsidRPr="00000000" w14:paraId="0000005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Tel: 0767826547; </w:t>
            </w:r>
          </w:p>
          <w:p w:rsidR="00000000" w:rsidDel="00000000" w:rsidP="00000000" w:rsidRDefault="00000000" w:rsidRPr="00000000" w14:paraId="00000053">
            <w:pPr>
              <w:rPr>
                <w:sz w:val="28"/>
                <w:szCs w:val="28"/>
                <w:vertAlign w:val="baselin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vertAlign w:val="baseline"/>
                <w:rtl w:val="0"/>
              </w:rPr>
              <w:t xml:space="preserve">E-mail:</w:t>
            </w: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54">
            <w:pPr>
              <w:rPr>
                <w:sz w:val="28"/>
                <w:szCs w:val="28"/>
                <w:vertAlign w:val="baseline"/>
              </w:rPr>
            </w:pPr>
            <w:hyperlink r:id="rId7">
              <w:r w:rsidDel="00000000" w:rsidR="00000000" w:rsidRPr="00000000">
                <w:rPr>
                  <w:color w:val="0000ff"/>
                  <w:sz w:val="28"/>
                  <w:szCs w:val="28"/>
                  <w:u w:val="single"/>
                  <w:vertAlign w:val="baseline"/>
                  <w:rtl w:val="0"/>
                </w:rPr>
                <w:t xml:space="preserve">stefanzbora@yahoo.com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jc w:val="center"/>
        <w:rPr>
          <w:b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b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b w:val="0"/>
          <w:sz w:val="40"/>
          <w:szCs w:val="40"/>
          <w:vertAlign w:val="baseline"/>
        </w:rPr>
      </w:pPr>
      <w:r w:rsidDel="00000000" w:rsidR="00000000" w:rsidRPr="00000000">
        <w:rPr>
          <w:b w:val="1"/>
          <w:sz w:val="40"/>
          <w:szCs w:val="40"/>
          <w:vertAlign w:val="baseline"/>
          <w:rtl w:val="0"/>
        </w:rPr>
        <w:t xml:space="preserve">CATEGORIILE DE CONCURS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58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33"/>
        <w:gridCol w:w="5048"/>
        <w:tblGridChange w:id="0">
          <w:tblGrid>
            <w:gridCol w:w="3533"/>
            <w:gridCol w:w="5048"/>
          </w:tblGrid>
        </w:tblGridChange>
      </w:tblGrid>
      <w:tr>
        <w:trPr>
          <w:cantSplit w:val="0"/>
          <w:trHeight w:val="506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KATA INDIVIDUAL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feminin / masculin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CATEGORIA DE VIRSTA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NIVEL TEHNIC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F">
            <w:pPr>
              <w:ind w:left="360" w:firstLine="0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             4-5 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ind w:left="720" w:firstLine="0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        6-7 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  8-9ANI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10-11ANI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12-13ANI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14-15 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16 -17 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+ 18 ANI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A1, 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A1, A, B, 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A1, A, B, C, D, 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A1, A, B, C, D, 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A1, A, B, C, D, 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A1, A, B, C, D, 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A1, A, B, C, D, 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A1, A, B, C, D, 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firstLine="708"/>
        <w:rPr>
          <w:b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b w:val="1"/>
          <w:sz w:val="32"/>
          <w:szCs w:val="32"/>
          <w:u w:val="single"/>
          <w:vertAlign w:val="baseline"/>
          <w:rtl w:val="0"/>
        </w:rPr>
        <w:t xml:space="preserve">KIHON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b w:val="1"/>
          <w:color w:val="ff0000"/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   </w:t>
      </w: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LA PROBA KIHON POT PARTICIPA SPORTIVII PANA LA GRADUL 3 KYU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firstLine="708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73">
      <w:pPr>
        <w:ind w:firstLine="708"/>
        <w:rPr>
          <w:b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b w:val="1"/>
          <w:sz w:val="32"/>
          <w:szCs w:val="32"/>
          <w:u w:val="single"/>
          <w:vertAlign w:val="baseline"/>
          <w:rtl w:val="0"/>
        </w:rPr>
        <w:t xml:space="preserve">KUMITE MANECHIN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firstLine="708"/>
        <w:rPr>
          <w:b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firstLine="708"/>
        <w:rPr>
          <w:b w:val="1"/>
          <w:color w:val="ff0000"/>
          <w:sz w:val="32"/>
          <w:szCs w:val="32"/>
          <w:u w:val="single"/>
        </w:rPr>
      </w:pPr>
      <w:r w:rsidDel="00000000" w:rsidR="00000000" w:rsidRPr="00000000">
        <w:rPr>
          <w:b w:val="1"/>
          <w:color w:val="ff0000"/>
          <w:sz w:val="32"/>
          <w:szCs w:val="32"/>
          <w:u w:val="single"/>
          <w:vertAlign w:val="baseline"/>
          <w:rtl w:val="0"/>
        </w:rPr>
        <w:t xml:space="preserve">LA </w:t>
      </w:r>
      <w:r w:rsidDel="00000000" w:rsidR="00000000" w:rsidRPr="00000000">
        <w:rPr>
          <w:b w:val="1"/>
          <w:color w:val="ff0000"/>
          <w:sz w:val="32"/>
          <w:szCs w:val="32"/>
          <w:u w:val="single"/>
          <w:rtl w:val="0"/>
        </w:rPr>
        <w:t xml:space="preserve">ACEASTA CATEGORIE VOR PARTICIPA TOTI SPORTIVII PANA LA GRADUL 3 KYU</w:t>
      </w:r>
    </w:p>
    <w:p w:rsidR="00000000" w:rsidDel="00000000" w:rsidP="00000000" w:rsidRDefault="00000000" w:rsidRPr="00000000" w14:paraId="00000076">
      <w:pPr>
        <w:ind w:firstLine="708"/>
        <w:rPr>
          <w:b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firstLine="708"/>
        <w:rPr>
          <w:b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b w:val="1"/>
          <w:sz w:val="32"/>
          <w:szCs w:val="32"/>
          <w:u w:val="single"/>
          <w:vertAlign w:val="baseline"/>
          <w:rtl w:val="0"/>
        </w:rPr>
        <w:t xml:space="preserve">KATA ECHIPE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ind w:left="1068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Echipele vor participa la nivelul lor de grad si varsta – nu se vor face ECHIPE MIXTE.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ind w:left="1068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6-7 ANI – 10 - 9 KYU / 8-7 KYU / 6-4 KYU / 3KYU – 1 DAN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ind w:left="1068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8-9  ANI – 10 - 9 KYU / 8-7 KYU / 6-4 KYU / 3KYU – 1 DAN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ind w:left="1068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10-11  ANI – 10 - 9 KYU / 8-7 KYU / 6-4 KYU / 3KYU – 1 DAN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1"/>
        </w:numPr>
        <w:ind w:left="1068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12-14 ANI -10 - 9 KYU / 8-7 KYU / 6-4 KYU / 3KYU – 1 DAN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ind w:left="1068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14 -16 ANI – 10 - 9 KYU / 8-7 KYU / 6-4 KYU / 3KYU – 1 DAN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ind w:left="1068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16-18 ANI  - - 10 - 9 KYU / 8-7 KYU / 6-4 KYU / 3KYU – 1 DAN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firstLine="708"/>
        <w:rPr>
          <w:b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b w:val="1"/>
          <w:sz w:val="32"/>
          <w:szCs w:val="32"/>
          <w:u w:val="single"/>
          <w:vertAlign w:val="baseline"/>
          <w:rtl w:val="0"/>
        </w:rPr>
        <w:t xml:space="preserve">KATA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firstLine="708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firstLine="708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A1 = 10 Kyu ( vor executa cele 2 tehnici la kihon “ OI TZUKI SI GEDAN BARAI”);</w:t>
      </w:r>
    </w:p>
    <w:p w:rsidR="00000000" w:rsidDel="00000000" w:rsidP="00000000" w:rsidRDefault="00000000" w:rsidRPr="00000000" w14:paraId="00000083">
      <w:pPr>
        <w:ind w:firstLine="708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A = 9 Kyu cei care au da.0t primul examen (pot repeta kata facut anterior);</w:t>
      </w:r>
    </w:p>
    <w:p w:rsidR="00000000" w:rsidDel="00000000" w:rsidP="00000000" w:rsidRDefault="00000000" w:rsidRPr="00000000" w14:paraId="00000084">
      <w:pPr>
        <w:ind w:firstLine="708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B = 8 Kyu(minim 2 Kata alternativ, la alegerea sportivului);</w:t>
      </w:r>
    </w:p>
    <w:p w:rsidR="00000000" w:rsidDel="00000000" w:rsidP="00000000" w:rsidRDefault="00000000" w:rsidRPr="00000000" w14:paraId="00000085">
      <w:pPr>
        <w:ind w:firstLine="708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C = 7 Kyu (minim 2 Kata alternativ, la alegerea sportivului);</w:t>
      </w:r>
    </w:p>
    <w:p w:rsidR="00000000" w:rsidDel="00000000" w:rsidP="00000000" w:rsidRDefault="00000000" w:rsidRPr="00000000" w14:paraId="00000086">
      <w:pPr>
        <w:ind w:firstLine="708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D = 6 - 4 Kyu (executa kata diferit, la alegerea sportivului, tokui kata);  </w:t>
        <w:tab/>
      </w:r>
    </w:p>
    <w:p w:rsidR="00000000" w:rsidDel="00000000" w:rsidP="00000000" w:rsidRDefault="00000000" w:rsidRPr="00000000" w14:paraId="00000087">
      <w:pPr>
        <w:ind w:firstLine="708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E = 3 Kyu-Dan  executa kata diferit in fiecare tur .</w:t>
      </w:r>
    </w:p>
    <w:p w:rsidR="00000000" w:rsidDel="00000000" w:rsidP="00000000" w:rsidRDefault="00000000" w:rsidRPr="00000000" w14:paraId="00000088">
      <w:pPr>
        <w:ind w:left="708" w:firstLine="708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Calificari (note Turul 1 si 2) shitei+sentei(Heian+Bassai-Dai, Enpi, Jion, Kanku-Dai, Hangetsu) </w:t>
      </w:r>
    </w:p>
    <w:p w:rsidR="00000000" w:rsidDel="00000000" w:rsidP="00000000" w:rsidRDefault="00000000" w:rsidRPr="00000000" w14:paraId="00000089">
      <w:pPr>
        <w:ind w:left="708" w:firstLine="708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Semifinale si Finala (Stegulete) – Tokui – la alegerea sportivului</w:t>
      </w:r>
    </w:p>
    <w:p w:rsidR="00000000" w:rsidDel="00000000" w:rsidP="00000000" w:rsidRDefault="00000000" w:rsidRPr="00000000" w14:paraId="0000008A">
      <w:pPr>
        <w:ind w:firstLine="708"/>
        <w:rPr>
          <w:sz w:val="14"/>
          <w:szCs w:val="14"/>
          <w:vertAlign w:val="baseline"/>
        </w:rPr>
      </w:pPr>
      <w:r w:rsidDel="00000000" w:rsidR="00000000" w:rsidRPr="00000000">
        <w:rPr>
          <w:sz w:val="14"/>
          <w:szCs w:val="14"/>
          <w:vertAlign w:val="baseline"/>
          <w:rtl w:val="0"/>
        </w:rPr>
        <w:tab/>
      </w:r>
    </w:p>
    <w:p w:rsidR="00000000" w:rsidDel="00000000" w:rsidP="00000000" w:rsidRDefault="00000000" w:rsidRPr="00000000" w14:paraId="0000008B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KUMITE  MASC 4-5 ANI = -25 KG; -30 KG; +30 KG</w:t>
      </w:r>
    </w:p>
    <w:p w:rsidR="00000000" w:rsidDel="00000000" w:rsidP="00000000" w:rsidRDefault="00000000" w:rsidRPr="00000000" w14:paraId="0000008E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                            6-7 ANI = -25 KG; -30 KG; +30 KG</w:t>
      </w:r>
    </w:p>
    <w:p w:rsidR="00000000" w:rsidDel="00000000" w:rsidP="00000000" w:rsidRDefault="00000000" w:rsidRPr="00000000" w14:paraId="0000008F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                            8-9 ANI   = -30 KG ;  - 35 KG ; + 35 KG</w:t>
      </w:r>
    </w:p>
    <w:p w:rsidR="00000000" w:rsidDel="00000000" w:rsidP="00000000" w:rsidRDefault="00000000" w:rsidRPr="00000000" w14:paraId="00000090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                           10-11ANI= -40   KG ;  -50  KG ; +50 KG</w:t>
      </w:r>
    </w:p>
    <w:p w:rsidR="00000000" w:rsidDel="00000000" w:rsidP="00000000" w:rsidRDefault="00000000" w:rsidRPr="00000000" w14:paraId="00000091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                           12-13ANI= -45   KG ;  -55  KG ; +55 KG</w:t>
      </w:r>
    </w:p>
    <w:p w:rsidR="00000000" w:rsidDel="00000000" w:rsidP="00000000" w:rsidRDefault="00000000" w:rsidRPr="00000000" w14:paraId="00000092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                           14-15ANI= -50  KG ;  -60  KG ; +60 KG</w:t>
      </w:r>
    </w:p>
    <w:p w:rsidR="00000000" w:rsidDel="00000000" w:rsidP="00000000" w:rsidRDefault="00000000" w:rsidRPr="00000000" w14:paraId="00000093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                           16-17ANI= -60  KG ; +60 KG</w:t>
      </w:r>
    </w:p>
    <w:p w:rsidR="00000000" w:rsidDel="00000000" w:rsidP="00000000" w:rsidRDefault="00000000" w:rsidRPr="00000000" w14:paraId="00000094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KUMITE FEM   4-5 ANI = -25 KG; -30 KG; +30 KG</w:t>
      </w:r>
    </w:p>
    <w:p w:rsidR="00000000" w:rsidDel="00000000" w:rsidP="00000000" w:rsidRDefault="00000000" w:rsidRPr="00000000" w14:paraId="00000099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                          6-7 ANI = -25 KG; -30 KG; +30 KG</w:t>
      </w:r>
    </w:p>
    <w:p w:rsidR="00000000" w:rsidDel="00000000" w:rsidP="00000000" w:rsidRDefault="00000000" w:rsidRPr="00000000" w14:paraId="0000009A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                          8-9  ANI  =-25  KG;   -30KG   ; + 30KG</w:t>
      </w:r>
    </w:p>
    <w:p w:rsidR="00000000" w:rsidDel="00000000" w:rsidP="00000000" w:rsidRDefault="00000000" w:rsidRPr="00000000" w14:paraId="0000009B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                         10- 11 ANI=-30 KG ;   -40  KG ; + 40 KG</w:t>
      </w:r>
    </w:p>
    <w:p w:rsidR="00000000" w:rsidDel="00000000" w:rsidP="00000000" w:rsidRDefault="00000000" w:rsidRPr="00000000" w14:paraId="0000009C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                         12-13 ANI= -35 KG ;   -45 KG  ; + 45 KG</w:t>
      </w:r>
    </w:p>
    <w:p w:rsidR="00000000" w:rsidDel="00000000" w:rsidP="00000000" w:rsidRDefault="00000000" w:rsidRPr="00000000" w14:paraId="0000009D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                         14-15 ANI= -40 KG ;   -50 KG  ; +50  KG       </w:t>
      </w:r>
    </w:p>
    <w:p w:rsidR="00000000" w:rsidDel="00000000" w:rsidP="00000000" w:rsidRDefault="00000000" w:rsidRPr="00000000" w14:paraId="0000009E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                         16-17ANI =  -50 KG  ; +50  KG       </w:t>
      </w:r>
    </w:p>
    <w:p w:rsidR="00000000" w:rsidDel="00000000" w:rsidP="00000000" w:rsidRDefault="00000000" w:rsidRPr="00000000" w14:paraId="0000009F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708"/>
        <w:rPr>
          <w:smallCaps w:val="1"/>
          <w:color w:val="ff000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ind w:firstLine="708"/>
        <w:rPr>
          <w:smallCaps w:val="1"/>
          <w:color w:val="ff0000"/>
          <w:sz w:val="32"/>
          <w:szCs w:val="32"/>
          <w:u w:val="single"/>
          <w:vertAlign w:val="baseline"/>
        </w:rPr>
      </w:pPr>
      <w:r w:rsidDel="00000000" w:rsidR="00000000" w:rsidRPr="00000000">
        <w:rPr>
          <w:smallCaps w:val="1"/>
          <w:color w:val="ff0000"/>
          <w:sz w:val="32"/>
          <w:szCs w:val="32"/>
          <w:u w:val="single"/>
          <w:vertAlign w:val="baseline"/>
          <w:rtl w:val="0"/>
        </w:rPr>
        <w:t xml:space="preserve">Va rugam sa trimiteti greutatea reala, in caz ca sunt foarte multi sportivi pe categorie sa putem imparti egal categoria in 2. </w:t>
      </w:r>
    </w:p>
    <w:p w:rsidR="00000000" w:rsidDel="00000000" w:rsidP="00000000" w:rsidRDefault="00000000" w:rsidRPr="00000000" w14:paraId="000000A5">
      <w:pPr>
        <w:ind w:firstLine="708"/>
        <w:rPr>
          <w:smallCaps w:val="1"/>
          <w:color w:val="ff000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firstLine="708"/>
        <w:rPr>
          <w:smallCaps w:val="1"/>
          <w:color w:val="000000"/>
          <w:sz w:val="32"/>
          <w:szCs w:val="32"/>
          <w:u w:val="none"/>
          <w:vertAlign w:val="baseline"/>
        </w:rPr>
      </w:pPr>
      <w:r w:rsidDel="00000000" w:rsidR="00000000" w:rsidRPr="00000000">
        <w:rPr>
          <w:smallCaps w:val="1"/>
          <w:color w:val="000000"/>
          <w:sz w:val="32"/>
          <w:szCs w:val="32"/>
          <w:u w:val="none"/>
          <w:vertAlign w:val="baseline"/>
          <w:rtl w:val="0"/>
        </w:rPr>
        <w:t xml:space="preserve">Va multumim  si va asteptam cu drag!</w:t>
      </w:r>
    </w:p>
    <w:p w:rsidR="00000000" w:rsidDel="00000000" w:rsidP="00000000" w:rsidRDefault="00000000" w:rsidRPr="00000000" w14:paraId="000000A7">
      <w:pPr>
        <w:ind w:firstLine="708"/>
        <w:rPr>
          <w:smallCaps w:val="1"/>
          <w:color w:val="ff000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firstLine="708"/>
        <w:rPr>
          <w:smallCaps w:val="1"/>
          <w:color w:val="ff000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firstLine="708"/>
        <w:jc w:val="center"/>
        <w:rPr>
          <w:smallCaps w:val="1"/>
          <w:color w:val="000000"/>
          <w:sz w:val="32"/>
          <w:szCs w:val="32"/>
          <w:u w:val="single"/>
          <w:vertAlign w:val="baseline"/>
        </w:rPr>
      </w:pPr>
      <w:r w:rsidDel="00000000" w:rsidR="00000000" w:rsidRPr="00000000">
        <w:rPr>
          <w:smallCaps w:val="1"/>
          <w:color w:val="000000"/>
          <w:sz w:val="32"/>
          <w:szCs w:val="32"/>
          <w:u w:val="single"/>
          <w:vertAlign w:val="baseline"/>
          <w:rtl w:val="0"/>
        </w:rPr>
        <w:t xml:space="preserve">organizatori :</w:t>
      </w:r>
    </w:p>
    <w:p w:rsidR="00000000" w:rsidDel="00000000" w:rsidP="00000000" w:rsidRDefault="00000000" w:rsidRPr="00000000" w14:paraId="000000AA">
      <w:pPr>
        <w:ind w:firstLine="708"/>
        <w:jc w:val="center"/>
        <w:rPr>
          <w:smallCaps w:val="1"/>
          <w:color w:val="00000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firstLine="708"/>
        <w:jc w:val="center"/>
        <w:rPr>
          <w:b w:val="0"/>
          <w:smallCaps w:val="1"/>
          <w:color w:val="000000"/>
          <w:sz w:val="40"/>
          <w:szCs w:val="40"/>
          <w:u w:val="single"/>
          <w:vertAlign w:val="baseline"/>
        </w:rPr>
      </w:pPr>
      <w:r w:rsidDel="00000000" w:rsidR="00000000" w:rsidRPr="00000000">
        <w:rPr>
          <w:b w:val="1"/>
          <w:smallCaps w:val="1"/>
          <w:color w:val="000000"/>
          <w:sz w:val="40"/>
          <w:szCs w:val="40"/>
          <w:u w:val="single"/>
          <w:vertAlign w:val="baseline"/>
          <w:rtl w:val="0"/>
        </w:rPr>
        <w:t xml:space="preserve">C.S. BUDO KAN KARATE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firstLine="708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b w:val="1"/>
          <w:smallCaps w:val="1"/>
          <w:color w:val="000000"/>
          <w:sz w:val="40"/>
          <w:szCs w:val="40"/>
          <w:u w:val="single"/>
          <w:vertAlign w:val="baseline"/>
          <w:rtl w:val="0"/>
        </w:rPr>
        <w:t xml:space="preserve">TÂRGU JIU</w:t>
      </w:r>
      <w:r w:rsidDel="00000000" w:rsidR="00000000" w:rsidRPr="00000000">
        <w:rPr>
          <w:smallCaps w:val="1"/>
          <w:color w:val="000000"/>
          <w:sz w:val="40"/>
          <w:szCs w:val="40"/>
          <w:u w:val="singl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270" w:top="368" w:left="180" w:right="18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pg-2ff5"/>
  <w:font w:name="Algerian"/>
  <w:font w:name="Noto Sans Symbols">
    <w:embedRegular w:fontKey="{00000000-0000-0000-0000-000000000000}" r:id="rId1" w:subsetted="0"/>
    <w:embedBold w:fontKey="{00000000-0000-0000-0000-000000000000}" r:id="rId2" w:subsetted="0"/>
  </w:font>
  <w:font w:name="pg-2ff10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6"/>
      <w:numFmt w:val="bullet"/>
      <w:lvlText w:val="-"/>
      <w:lvlJc w:val="left"/>
      <w:pPr>
        <w:ind w:left="1068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o-RO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stefanzbora@yahoo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